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140A67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6BC11D82" w:rsidR="00C2375F" w:rsidRPr="001F7AC0" w:rsidRDefault="00140A67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4D58E99F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172085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5.7pt;margin-top:13.5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372AEAB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55AD131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14BFAF94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91512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0946459F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140A67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140A67" w:rsidRPr="00140A67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140A67">
              <w:rPr>
                <w:rFonts w:ascii="ＭＳ 明朝" w:hAnsi="ＭＳ 明朝" w:cs="Arial Unicode MS" w:hint="eastAsia"/>
                <w:sz w:val="24"/>
              </w:rPr>
              <w:t>年</w:t>
            </w:r>
            <w:r w:rsidR="00140A67" w:rsidRPr="00140A67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140A67">
              <w:rPr>
                <w:rFonts w:ascii="ＭＳ 明朝" w:hAnsi="ＭＳ 明朝" w:cs="Arial Unicode MS" w:hint="eastAsia"/>
                <w:sz w:val="24"/>
              </w:rPr>
              <w:t>月</w:t>
            </w:r>
            <w:r w:rsidR="00140A67" w:rsidRPr="00140A67">
              <w:rPr>
                <w:rFonts w:ascii="ＭＳ 明朝" w:hAnsi="ＭＳ 明朝" w:cs="Arial Unicode MS" w:hint="eastAsia"/>
                <w:sz w:val="24"/>
              </w:rPr>
              <w:t>15</w:t>
            </w:r>
            <w:r w:rsidR="00444343" w:rsidRPr="00140A67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6456E9F" w:rsidR="00C2375F" w:rsidRPr="00EE46A5" w:rsidRDefault="00140A67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140A67">
              <w:rPr>
                <w:rFonts w:ascii="ＭＳ 明朝" w:hAnsi="ＭＳ 明朝" w:cs="Arial Unicode MS" w:hint="eastAsia"/>
                <w:sz w:val="24"/>
              </w:rPr>
              <w:t>首都圏中央連絡自動車道　狭山パーキングエリア拡張舗装工事発注用図面作成業務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62040EE8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0714F2C0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40A6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7200E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12143B-3423-404D-8E34-DFA602FAEAA3}"/>
</file>

<file path=customXml/itemProps3.xml><?xml version="1.0" encoding="utf-8"?>
<ds:datastoreItem xmlns:ds="http://schemas.openxmlformats.org/officeDocument/2006/customXml" ds:itemID="{2FD6C0A4-BACC-4414-BB51-EE6E9962360C}"/>
</file>

<file path=customXml/itemProps4.xml><?xml version="1.0" encoding="utf-8"?>
<ds:datastoreItem xmlns:ds="http://schemas.openxmlformats.org/officeDocument/2006/customXml" ds:itemID="{DAE04C77-A4D7-4B2D-B7E6-96785F222D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787</Words>
  <Characters>298</Characters>
  <Application>Microsoft Office Word</Application>
  <DocSecurity>0</DocSecurity>
  <Lines>49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2025-12-12T00:43:00Z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